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2DC2F" w14:textId="77777777" w:rsidR="00C64CB6" w:rsidRDefault="00C64CB6" w:rsidP="00C64CB6">
      <w:pPr>
        <w:pStyle w:val="Subheader"/>
        <w:numPr>
          <w:ilvl w:val="0"/>
          <w:numId w:val="0"/>
        </w:numPr>
        <w:ind w:left="-567"/>
      </w:pPr>
      <w:bookmarkStart w:id="0" w:name="_Toc343719562"/>
      <w:bookmarkStart w:id="1" w:name="_Ref484358226"/>
      <w:bookmarkStart w:id="2" w:name="_Ref484358231"/>
      <w:bookmarkStart w:id="3" w:name="_Toc17192894"/>
      <w:bookmarkStart w:id="4" w:name="_GoBack"/>
      <w:r>
        <w:t>Vehicle Inspection Form</w:t>
      </w:r>
      <w:bookmarkEnd w:id="0"/>
      <w:bookmarkEnd w:id="1"/>
      <w:bookmarkEnd w:id="2"/>
      <w:bookmarkEnd w:id="3"/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552"/>
        <w:gridCol w:w="1149"/>
        <w:gridCol w:w="2126"/>
        <w:gridCol w:w="694"/>
        <w:gridCol w:w="1716"/>
      </w:tblGrid>
      <w:tr w:rsidR="00C64CB6" w:rsidRPr="00C64CB6" w14:paraId="1BEC6DCD" w14:textId="77777777" w:rsidTr="00C64CB6">
        <w:trPr>
          <w:cantSplit/>
          <w:trHeight w:val="341"/>
        </w:trPr>
        <w:tc>
          <w:tcPr>
            <w:tcW w:w="4521" w:type="dxa"/>
            <w:gridSpan w:val="2"/>
          </w:tcPr>
          <w:p w14:paraId="49B5E764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bookmarkStart w:id="5" w:name="_Chemical_Risk_Assessment"/>
            <w:bookmarkEnd w:id="5"/>
            <w:bookmarkEnd w:id="4"/>
            <w:r w:rsidRPr="00C64CB6">
              <w:rPr>
                <w:rFonts w:ascii="Arial" w:hAnsi="Arial" w:cs="Arial"/>
                <w:lang w:val="en-US"/>
              </w:rPr>
              <w:t>Registration No:</w:t>
            </w:r>
          </w:p>
        </w:tc>
        <w:tc>
          <w:tcPr>
            <w:tcW w:w="5685" w:type="dxa"/>
            <w:gridSpan w:val="4"/>
          </w:tcPr>
          <w:p w14:paraId="627ACBE1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Description:</w:t>
            </w:r>
          </w:p>
        </w:tc>
      </w:tr>
      <w:tr w:rsidR="00C64CB6" w:rsidRPr="00C64CB6" w14:paraId="3B8E6670" w14:textId="77777777" w:rsidTr="00C64CB6">
        <w:trPr>
          <w:cantSplit/>
          <w:trHeight w:val="336"/>
        </w:trPr>
        <w:tc>
          <w:tcPr>
            <w:tcW w:w="10206" w:type="dxa"/>
            <w:gridSpan w:val="6"/>
          </w:tcPr>
          <w:p w14:paraId="583D1D00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Location:</w:t>
            </w:r>
          </w:p>
        </w:tc>
      </w:tr>
      <w:tr w:rsidR="00C64CB6" w:rsidRPr="00C64CB6" w14:paraId="35DFE2F0" w14:textId="77777777" w:rsidTr="00C64CB6">
        <w:trPr>
          <w:cantSplit/>
          <w:trHeight w:val="336"/>
        </w:trPr>
        <w:tc>
          <w:tcPr>
            <w:tcW w:w="4521" w:type="dxa"/>
            <w:gridSpan w:val="2"/>
          </w:tcPr>
          <w:p w14:paraId="60FC9D91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Registration expiry date:     /       /</w:t>
            </w:r>
          </w:p>
        </w:tc>
        <w:tc>
          <w:tcPr>
            <w:tcW w:w="3969" w:type="dxa"/>
            <w:gridSpan w:val="3"/>
          </w:tcPr>
          <w:p w14:paraId="5635BD6F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Current odometer reading</w:t>
            </w:r>
          </w:p>
        </w:tc>
        <w:tc>
          <w:tcPr>
            <w:tcW w:w="1716" w:type="dxa"/>
          </w:tcPr>
          <w:p w14:paraId="66B12B88" w14:textId="77777777" w:rsidR="00C64CB6" w:rsidRPr="00C64CB6" w:rsidRDefault="00C64CB6" w:rsidP="00C64CB6">
            <w:pPr>
              <w:spacing w:after="0" w:line="240" w:lineRule="auto"/>
              <w:jc w:val="right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km</w:t>
            </w:r>
          </w:p>
        </w:tc>
      </w:tr>
      <w:tr w:rsidR="00C64CB6" w:rsidRPr="00C64CB6" w14:paraId="7D266BEE" w14:textId="77777777" w:rsidTr="00C64CB6">
        <w:trPr>
          <w:cantSplit/>
          <w:trHeight w:val="270"/>
        </w:trPr>
        <w:tc>
          <w:tcPr>
            <w:tcW w:w="4521" w:type="dxa"/>
            <w:gridSpan w:val="2"/>
          </w:tcPr>
          <w:p w14:paraId="6911E58E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Date of last service:            /       /</w:t>
            </w:r>
          </w:p>
        </w:tc>
        <w:tc>
          <w:tcPr>
            <w:tcW w:w="3969" w:type="dxa"/>
            <w:gridSpan w:val="3"/>
          </w:tcPr>
          <w:p w14:paraId="6EA066A7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Odometer reading last service</w:t>
            </w:r>
          </w:p>
        </w:tc>
        <w:tc>
          <w:tcPr>
            <w:tcW w:w="1716" w:type="dxa"/>
          </w:tcPr>
          <w:p w14:paraId="1A8F0E5B" w14:textId="77777777" w:rsidR="00C64CB6" w:rsidRPr="00C64CB6" w:rsidRDefault="00C64CB6" w:rsidP="00C64CB6">
            <w:pPr>
              <w:spacing w:after="0" w:line="240" w:lineRule="auto"/>
              <w:jc w:val="right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km</w:t>
            </w:r>
          </w:p>
        </w:tc>
      </w:tr>
      <w:tr w:rsidR="00C64CB6" w:rsidRPr="00C64CB6" w14:paraId="17842261" w14:textId="77777777" w:rsidTr="00C64CB6">
        <w:trPr>
          <w:cantSplit/>
          <w:trHeight w:val="353"/>
        </w:trPr>
        <w:tc>
          <w:tcPr>
            <w:tcW w:w="4521" w:type="dxa"/>
            <w:gridSpan w:val="2"/>
          </w:tcPr>
          <w:p w14:paraId="4607967A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Date next service due:        /       /</w:t>
            </w:r>
          </w:p>
        </w:tc>
        <w:tc>
          <w:tcPr>
            <w:tcW w:w="3969" w:type="dxa"/>
            <w:gridSpan w:val="3"/>
          </w:tcPr>
          <w:p w14:paraId="2C249A77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Odometer reading next service due</w:t>
            </w:r>
          </w:p>
        </w:tc>
        <w:tc>
          <w:tcPr>
            <w:tcW w:w="1716" w:type="dxa"/>
          </w:tcPr>
          <w:p w14:paraId="1346A066" w14:textId="77777777" w:rsidR="00C64CB6" w:rsidRPr="00C64CB6" w:rsidRDefault="00C64CB6" w:rsidP="00C64CB6">
            <w:pPr>
              <w:spacing w:after="0" w:line="240" w:lineRule="auto"/>
              <w:jc w:val="right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km</w:t>
            </w:r>
          </w:p>
        </w:tc>
      </w:tr>
      <w:tr w:rsidR="00C64CB6" w:rsidRPr="00C64CB6" w14:paraId="67647A12" w14:textId="77777777" w:rsidTr="00C64CB6">
        <w:trPr>
          <w:cantSplit/>
          <w:trHeight w:val="763"/>
        </w:trPr>
        <w:tc>
          <w:tcPr>
            <w:tcW w:w="10206" w:type="dxa"/>
            <w:gridSpan w:val="6"/>
          </w:tcPr>
          <w:p w14:paraId="432794FE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General condition/comments:</w:t>
            </w:r>
          </w:p>
          <w:p w14:paraId="608B9F20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06BFAD79" w14:textId="77777777" w:rsidTr="00C64CB6">
        <w:trPr>
          <w:cantSplit/>
        </w:trPr>
        <w:tc>
          <w:tcPr>
            <w:tcW w:w="3969" w:type="dxa"/>
            <w:shd w:val="pct10" w:color="000000" w:fill="FFFFFF"/>
          </w:tcPr>
          <w:p w14:paraId="14ABF084" w14:textId="06595D76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 xml:space="preserve"> VEHICLE CHECKS</w:t>
            </w:r>
          </w:p>
        </w:tc>
        <w:tc>
          <w:tcPr>
            <w:tcW w:w="1701" w:type="dxa"/>
            <w:gridSpan w:val="2"/>
            <w:shd w:val="pct10" w:color="000000" w:fill="FFFFFF"/>
          </w:tcPr>
          <w:p w14:paraId="2336A19E" w14:textId="77777777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CHECKED</w:t>
            </w:r>
          </w:p>
        </w:tc>
        <w:tc>
          <w:tcPr>
            <w:tcW w:w="2126" w:type="dxa"/>
            <w:shd w:val="pct10" w:color="000000" w:fill="FFFFFF"/>
          </w:tcPr>
          <w:p w14:paraId="01E2DD94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ACTION</w:t>
            </w:r>
          </w:p>
          <w:p w14:paraId="775B2C90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64CB6">
              <w:rPr>
                <w:rFonts w:ascii="Arial" w:hAnsi="Arial" w:cs="Arial"/>
                <w:b/>
                <w:bCs/>
                <w:lang w:val="en-US"/>
              </w:rPr>
              <w:t>REQUIRED</w:t>
            </w:r>
          </w:p>
        </w:tc>
        <w:tc>
          <w:tcPr>
            <w:tcW w:w="2410" w:type="dxa"/>
            <w:gridSpan w:val="2"/>
            <w:shd w:val="pct10" w:color="000000" w:fill="FFFFFF"/>
          </w:tcPr>
          <w:p w14:paraId="7FC97A2F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ACTION</w:t>
            </w:r>
          </w:p>
          <w:p w14:paraId="6F61672A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64CB6">
              <w:rPr>
                <w:rFonts w:ascii="Arial" w:hAnsi="Arial" w:cs="Arial"/>
                <w:b/>
                <w:bCs/>
                <w:lang w:val="en-US"/>
              </w:rPr>
              <w:t>COMPLETED</w:t>
            </w:r>
          </w:p>
        </w:tc>
      </w:tr>
      <w:tr w:rsidR="00C64CB6" w:rsidRPr="00C64CB6" w14:paraId="7B2E7B23" w14:textId="77777777" w:rsidTr="00C64CB6">
        <w:trPr>
          <w:cantSplit/>
        </w:trPr>
        <w:tc>
          <w:tcPr>
            <w:tcW w:w="3969" w:type="dxa"/>
          </w:tcPr>
          <w:p w14:paraId="026EAE23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Engine oil</w:t>
            </w:r>
          </w:p>
        </w:tc>
        <w:tc>
          <w:tcPr>
            <w:tcW w:w="1701" w:type="dxa"/>
            <w:gridSpan w:val="2"/>
          </w:tcPr>
          <w:p w14:paraId="6B1B2A8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0C3ACD7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46E931F6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2C7FF6AC" w14:textId="77777777" w:rsidTr="00C64CB6">
        <w:trPr>
          <w:cantSplit/>
        </w:trPr>
        <w:tc>
          <w:tcPr>
            <w:tcW w:w="3969" w:type="dxa"/>
          </w:tcPr>
          <w:p w14:paraId="4136E693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Transmission oil</w:t>
            </w:r>
          </w:p>
        </w:tc>
        <w:tc>
          <w:tcPr>
            <w:tcW w:w="1701" w:type="dxa"/>
            <w:gridSpan w:val="2"/>
          </w:tcPr>
          <w:p w14:paraId="72386ECA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79FF2FF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4DE02F36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462BEA8A" w14:textId="77777777" w:rsidTr="00C64CB6">
        <w:trPr>
          <w:cantSplit/>
        </w:trPr>
        <w:tc>
          <w:tcPr>
            <w:tcW w:w="3969" w:type="dxa"/>
          </w:tcPr>
          <w:p w14:paraId="4426E5F9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Radiator water level (when cold)</w:t>
            </w:r>
          </w:p>
        </w:tc>
        <w:tc>
          <w:tcPr>
            <w:tcW w:w="1701" w:type="dxa"/>
            <w:gridSpan w:val="2"/>
          </w:tcPr>
          <w:p w14:paraId="235151DB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01BE149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74283952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36735259" w14:textId="77777777" w:rsidTr="00C64CB6">
        <w:trPr>
          <w:cantSplit/>
        </w:trPr>
        <w:tc>
          <w:tcPr>
            <w:tcW w:w="3969" w:type="dxa"/>
          </w:tcPr>
          <w:p w14:paraId="1DD18255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Tyre pressure and condition</w:t>
            </w:r>
          </w:p>
        </w:tc>
        <w:tc>
          <w:tcPr>
            <w:tcW w:w="1701" w:type="dxa"/>
            <w:gridSpan w:val="2"/>
          </w:tcPr>
          <w:p w14:paraId="0981B45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4FEF858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32E280C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38F1DF21" w14:textId="77777777" w:rsidTr="00C64CB6">
        <w:trPr>
          <w:cantSplit/>
        </w:trPr>
        <w:tc>
          <w:tcPr>
            <w:tcW w:w="3969" w:type="dxa"/>
          </w:tcPr>
          <w:p w14:paraId="012AE412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Wheel nuts in place and secure</w:t>
            </w:r>
          </w:p>
        </w:tc>
        <w:tc>
          <w:tcPr>
            <w:tcW w:w="1701" w:type="dxa"/>
            <w:gridSpan w:val="2"/>
          </w:tcPr>
          <w:p w14:paraId="657C41C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6AF56FAD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64CA1E1B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3F73595C" w14:textId="77777777" w:rsidTr="00C64CB6">
        <w:trPr>
          <w:cantSplit/>
        </w:trPr>
        <w:tc>
          <w:tcPr>
            <w:tcW w:w="3969" w:type="dxa"/>
          </w:tcPr>
          <w:p w14:paraId="3209CF5A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Tow ball and Chains</w:t>
            </w:r>
          </w:p>
        </w:tc>
        <w:tc>
          <w:tcPr>
            <w:tcW w:w="1701" w:type="dxa"/>
            <w:gridSpan w:val="2"/>
          </w:tcPr>
          <w:p w14:paraId="3D648BC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55535A90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79C6172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2E167842" w14:textId="77777777" w:rsidTr="00C64CB6">
        <w:trPr>
          <w:cantSplit/>
        </w:trPr>
        <w:tc>
          <w:tcPr>
            <w:tcW w:w="3969" w:type="dxa"/>
          </w:tcPr>
          <w:p w14:paraId="4737F3C4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Driving lights</w:t>
            </w:r>
          </w:p>
        </w:tc>
        <w:tc>
          <w:tcPr>
            <w:tcW w:w="1701" w:type="dxa"/>
            <w:gridSpan w:val="2"/>
          </w:tcPr>
          <w:p w14:paraId="488F7BC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438C1F0A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718FA0BD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1718403D" w14:textId="77777777" w:rsidTr="00C64CB6">
        <w:trPr>
          <w:cantSplit/>
        </w:trPr>
        <w:tc>
          <w:tcPr>
            <w:tcW w:w="3969" w:type="dxa"/>
          </w:tcPr>
          <w:p w14:paraId="2F1050B9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Brake lights</w:t>
            </w:r>
          </w:p>
        </w:tc>
        <w:tc>
          <w:tcPr>
            <w:tcW w:w="1701" w:type="dxa"/>
            <w:gridSpan w:val="2"/>
          </w:tcPr>
          <w:p w14:paraId="1FF58D6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2A3E1A6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2B87E2E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6B650365" w14:textId="77777777" w:rsidTr="00C64CB6">
        <w:trPr>
          <w:cantSplit/>
        </w:trPr>
        <w:tc>
          <w:tcPr>
            <w:tcW w:w="3969" w:type="dxa"/>
          </w:tcPr>
          <w:p w14:paraId="18651DDC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Indicators</w:t>
            </w:r>
          </w:p>
        </w:tc>
        <w:tc>
          <w:tcPr>
            <w:tcW w:w="1701" w:type="dxa"/>
            <w:gridSpan w:val="2"/>
          </w:tcPr>
          <w:p w14:paraId="7A372F26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3218C7C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7BB50A9C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5795F1AA" w14:textId="77777777" w:rsidTr="00C64CB6">
        <w:trPr>
          <w:cantSplit/>
        </w:trPr>
        <w:tc>
          <w:tcPr>
            <w:tcW w:w="3969" w:type="dxa"/>
          </w:tcPr>
          <w:p w14:paraId="1D403C4B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Warning lights</w:t>
            </w:r>
          </w:p>
        </w:tc>
        <w:tc>
          <w:tcPr>
            <w:tcW w:w="1701" w:type="dxa"/>
            <w:gridSpan w:val="2"/>
          </w:tcPr>
          <w:p w14:paraId="4455D3CD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2BAB2F0C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6138B57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124AE661" w14:textId="77777777" w:rsidTr="00C64CB6">
        <w:trPr>
          <w:cantSplit/>
        </w:trPr>
        <w:tc>
          <w:tcPr>
            <w:tcW w:w="3969" w:type="dxa"/>
          </w:tcPr>
          <w:p w14:paraId="2E64EE63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Reversing lights</w:t>
            </w:r>
          </w:p>
        </w:tc>
        <w:tc>
          <w:tcPr>
            <w:tcW w:w="1701" w:type="dxa"/>
            <w:gridSpan w:val="2"/>
          </w:tcPr>
          <w:p w14:paraId="711A077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0E9CF5E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3691CBF9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261D8F04" w14:textId="77777777" w:rsidTr="00C64CB6">
        <w:trPr>
          <w:cantSplit/>
        </w:trPr>
        <w:tc>
          <w:tcPr>
            <w:tcW w:w="3969" w:type="dxa"/>
          </w:tcPr>
          <w:p w14:paraId="5E74BF53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Brakes working</w:t>
            </w:r>
          </w:p>
        </w:tc>
        <w:tc>
          <w:tcPr>
            <w:tcW w:w="1701" w:type="dxa"/>
            <w:gridSpan w:val="2"/>
          </w:tcPr>
          <w:p w14:paraId="3FDCB3CF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10EAF22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20598A5B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591D8FC5" w14:textId="77777777" w:rsidTr="00C64CB6">
        <w:trPr>
          <w:cantSplit/>
        </w:trPr>
        <w:tc>
          <w:tcPr>
            <w:tcW w:w="3969" w:type="dxa"/>
          </w:tcPr>
          <w:p w14:paraId="57044AA4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Hand brake</w:t>
            </w:r>
          </w:p>
        </w:tc>
        <w:tc>
          <w:tcPr>
            <w:tcW w:w="1701" w:type="dxa"/>
            <w:gridSpan w:val="2"/>
          </w:tcPr>
          <w:p w14:paraId="5AB06CA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3D449B1B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0BFF383F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68A813DE" w14:textId="77777777" w:rsidTr="00C64CB6">
        <w:trPr>
          <w:cantSplit/>
        </w:trPr>
        <w:tc>
          <w:tcPr>
            <w:tcW w:w="3969" w:type="dxa"/>
          </w:tcPr>
          <w:p w14:paraId="5E214BF6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Windscreen wipers/washers</w:t>
            </w:r>
          </w:p>
        </w:tc>
        <w:tc>
          <w:tcPr>
            <w:tcW w:w="1701" w:type="dxa"/>
            <w:gridSpan w:val="2"/>
          </w:tcPr>
          <w:p w14:paraId="3E6BFC9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4FC575EF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654A2631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61F2A0A5" w14:textId="77777777" w:rsidTr="00C64CB6">
        <w:trPr>
          <w:cantSplit/>
        </w:trPr>
        <w:tc>
          <w:tcPr>
            <w:tcW w:w="3969" w:type="dxa"/>
          </w:tcPr>
          <w:p w14:paraId="130F2556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Fire extinguisher tested &lt; 6mths ago</w:t>
            </w:r>
          </w:p>
        </w:tc>
        <w:tc>
          <w:tcPr>
            <w:tcW w:w="1701" w:type="dxa"/>
            <w:gridSpan w:val="2"/>
          </w:tcPr>
          <w:p w14:paraId="4718071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7FD5F08C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4D7A253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6727B37B" w14:textId="77777777" w:rsidTr="00C64CB6">
        <w:trPr>
          <w:cantSplit/>
        </w:trPr>
        <w:tc>
          <w:tcPr>
            <w:tcW w:w="3969" w:type="dxa"/>
          </w:tcPr>
          <w:p w14:paraId="3409C8D6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Steering check</w:t>
            </w:r>
          </w:p>
        </w:tc>
        <w:tc>
          <w:tcPr>
            <w:tcW w:w="1701" w:type="dxa"/>
            <w:gridSpan w:val="2"/>
          </w:tcPr>
          <w:p w14:paraId="766A8CFC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70AF982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1B6E07A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7A4E5BF9" w14:textId="77777777" w:rsidTr="00C64CB6">
        <w:trPr>
          <w:cantSplit/>
        </w:trPr>
        <w:tc>
          <w:tcPr>
            <w:tcW w:w="3969" w:type="dxa"/>
          </w:tcPr>
          <w:p w14:paraId="791D6985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Gauges and instruments working</w:t>
            </w:r>
          </w:p>
        </w:tc>
        <w:tc>
          <w:tcPr>
            <w:tcW w:w="1701" w:type="dxa"/>
            <w:gridSpan w:val="2"/>
          </w:tcPr>
          <w:p w14:paraId="78660C79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7DF9733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65C60F8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4760920F" w14:textId="77777777" w:rsidTr="00C64CB6">
        <w:trPr>
          <w:cantSplit/>
        </w:trPr>
        <w:tc>
          <w:tcPr>
            <w:tcW w:w="3969" w:type="dxa"/>
          </w:tcPr>
          <w:p w14:paraId="2B2B468F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Exhaust not smoking</w:t>
            </w:r>
          </w:p>
        </w:tc>
        <w:tc>
          <w:tcPr>
            <w:tcW w:w="1701" w:type="dxa"/>
            <w:gridSpan w:val="2"/>
          </w:tcPr>
          <w:p w14:paraId="363EB364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1E74DC32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04302DFA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127DAEE2" w14:textId="77777777" w:rsidTr="00C64CB6">
        <w:trPr>
          <w:cantSplit/>
        </w:trPr>
        <w:tc>
          <w:tcPr>
            <w:tcW w:w="3969" w:type="dxa"/>
          </w:tcPr>
          <w:p w14:paraId="5ED012CD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Seat belts</w:t>
            </w:r>
          </w:p>
        </w:tc>
        <w:tc>
          <w:tcPr>
            <w:tcW w:w="1701" w:type="dxa"/>
            <w:gridSpan w:val="2"/>
          </w:tcPr>
          <w:p w14:paraId="6F6E3C01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7300E40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0438CF84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653F342B" w14:textId="77777777" w:rsidTr="00C64CB6">
        <w:trPr>
          <w:cantSplit/>
        </w:trPr>
        <w:tc>
          <w:tcPr>
            <w:tcW w:w="3969" w:type="dxa"/>
          </w:tcPr>
          <w:p w14:paraId="7AAAC2DB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Vehicle clean and tidy</w:t>
            </w:r>
          </w:p>
        </w:tc>
        <w:tc>
          <w:tcPr>
            <w:tcW w:w="1701" w:type="dxa"/>
            <w:gridSpan w:val="2"/>
          </w:tcPr>
          <w:p w14:paraId="0402329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635B750A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46A5E496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285602FE" w14:textId="77777777" w:rsidTr="00C64CB6">
        <w:trPr>
          <w:cantSplit/>
        </w:trPr>
        <w:tc>
          <w:tcPr>
            <w:tcW w:w="3969" w:type="dxa"/>
          </w:tcPr>
          <w:p w14:paraId="44C1421E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First Aid Kit</w:t>
            </w:r>
          </w:p>
        </w:tc>
        <w:tc>
          <w:tcPr>
            <w:tcW w:w="1701" w:type="dxa"/>
            <w:gridSpan w:val="2"/>
          </w:tcPr>
          <w:p w14:paraId="45125356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6B13ED4C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76835B64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0D038DF3" w14:textId="77777777" w:rsidTr="00C64CB6">
        <w:trPr>
          <w:cantSplit/>
          <w:trHeight w:val="197"/>
        </w:trPr>
        <w:tc>
          <w:tcPr>
            <w:tcW w:w="3969" w:type="dxa"/>
          </w:tcPr>
          <w:p w14:paraId="06BD80E6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Spill kit</w:t>
            </w:r>
          </w:p>
        </w:tc>
        <w:tc>
          <w:tcPr>
            <w:tcW w:w="1701" w:type="dxa"/>
            <w:gridSpan w:val="2"/>
          </w:tcPr>
          <w:p w14:paraId="2F06BAF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3040680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31E3D8D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5D31176D" w14:textId="77777777" w:rsidTr="00C64CB6">
        <w:trPr>
          <w:cantSplit/>
        </w:trPr>
        <w:tc>
          <w:tcPr>
            <w:tcW w:w="3969" w:type="dxa"/>
            <w:shd w:val="pct10" w:color="000000" w:fill="FFFFFF"/>
          </w:tcPr>
          <w:p w14:paraId="5C6959D3" w14:textId="77777777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TRAILER CHECKS</w:t>
            </w:r>
          </w:p>
        </w:tc>
        <w:tc>
          <w:tcPr>
            <w:tcW w:w="1701" w:type="dxa"/>
            <w:gridSpan w:val="2"/>
            <w:shd w:val="pct10" w:color="000000" w:fill="FFFFFF"/>
          </w:tcPr>
          <w:p w14:paraId="50A7D67B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CHECKED</w:t>
            </w:r>
          </w:p>
        </w:tc>
        <w:tc>
          <w:tcPr>
            <w:tcW w:w="2126" w:type="dxa"/>
            <w:shd w:val="pct10" w:color="000000" w:fill="FFFFFF"/>
          </w:tcPr>
          <w:p w14:paraId="51DC1CED" w14:textId="77777777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ACTION</w:t>
            </w:r>
          </w:p>
          <w:p w14:paraId="044E8DB0" w14:textId="77777777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REQUIRED</w:t>
            </w:r>
          </w:p>
        </w:tc>
        <w:tc>
          <w:tcPr>
            <w:tcW w:w="2410" w:type="dxa"/>
            <w:gridSpan w:val="2"/>
            <w:shd w:val="pct10" w:color="000000" w:fill="FFFFFF"/>
          </w:tcPr>
          <w:p w14:paraId="549E4764" w14:textId="77777777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 xml:space="preserve">ACTION </w:t>
            </w:r>
          </w:p>
          <w:p w14:paraId="5725B8D8" w14:textId="77777777" w:rsidR="00C64CB6" w:rsidRPr="00C64CB6" w:rsidRDefault="00C64CB6" w:rsidP="00C64CB6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C64CB6">
              <w:rPr>
                <w:rFonts w:ascii="Arial" w:hAnsi="Arial" w:cs="Arial"/>
                <w:b/>
                <w:lang w:val="en-US"/>
              </w:rPr>
              <w:t>COMPLETED</w:t>
            </w:r>
          </w:p>
        </w:tc>
      </w:tr>
      <w:tr w:rsidR="00C64CB6" w:rsidRPr="00C64CB6" w14:paraId="2E66E641" w14:textId="77777777" w:rsidTr="00C64CB6">
        <w:trPr>
          <w:cantSplit/>
        </w:trPr>
        <w:tc>
          <w:tcPr>
            <w:tcW w:w="3969" w:type="dxa"/>
          </w:tcPr>
          <w:p w14:paraId="3F5C8C16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Brake fluid level (if applicable)</w:t>
            </w:r>
          </w:p>
        </w:tc>
        <w:tc>
          <w:tcPr>
            <w:tcW w:w="1701" w:type="dxa"/>
            <w:gridSpan w:val="2"/>
          </w:tcPr>
          <w:p w14:paraId="5C76F98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5B4F0868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02025441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50B82E12" w14:textId="77777777" w:rsidTr="00C64CB6">
        <w:trPr>
          <w:cantSplit/>
        </w:trPr>
        <w:tc>
          <w:tcPr>
            <w:tcW w:w="3969" w:type="dxa"/>
          </w:tcPr>
          <w:p w14:paraId="3C9C1EA3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Hand brake operation (if applicable)</w:t>
            </w:r>
          </w:p>
        </w:tc>
        <w:tc>
          <w:tcPr>
            <w:tcW w:w="1701" w:type="dxa"/>
            <w:gridSpan w:val="2"/>
          </w:tcPr>
          <w:p w14:paraId="4C50279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3A0B6D33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636910D9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7BDB62FC" w14:textId="77777777" w:rsidTr="00C64CB6">
        <w:trPr>
          <w:cantSplit/>
        </w:trPr>
        <w:tc>
          <w:tcPr>
            <w:tcW w:w="3969" w:type="dxa"/>
          </w:tcPr>
          <w:p w14:paraId="44CC4F31" w14:textId="21EA5514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Taillights</w:t>
            </w:r>
          </w:p>
        </w:tc>
        <w:tc>
          <w:tcPr>
            <w:tcW w:w="1701" w:type="dxa"/>
            <w:gridSpan w:val="2"/>
          </w:tcPr>
          <w:p w14:paraId="6D06DECB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3B9E035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37F2E22B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404D3B8A" w14:textId="77777777" w:rsidTr="00C64CB6">
        <w:trPr>
          <w:cantSplit/>
        </w:trPr>
        <w:tc>
          <w:tcPr>
            <w:tcW w:w="3969" w:type="dxa"/>
          </w:tcPr>
          <w:p w14:paraId="2A7155CF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Brake lights</w:t>
            </w:r>
          </w:p>
        </w:tc>
        <w:tc>
          <w:tcPr>
            <w:tcW w:w="1701" w:type="dxa"/>
            <w:gridSpan w:val="2"/>
          </w:tcPr>
          <w:p w14:paraId="58F5AE34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6428F01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118F44C0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0DC036B4" w14:textId="77777777" w:rsidTr="00C64CB6">
        <w:trPr>
          <w:cantSplit/>
        </w:trPr>
        <w:tc>
          <w:tcPr>
            <w:tcW w:w="3969" w:type="dxa"/>
          </w:tcPr>
          <w:p w14:paraId="6DF1E30A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Indicators</w:t>
            </w:r>
          </w:p>
        </w:tc>
        <w:tc>
          <w:tcPr>
            <w:tcW w:w="1701" w:type="dxa"/>
            <w:gridSpan w:val="2"/>
          </w:tcPr>
          <w:p w14:paraId="739FE28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57C24476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52C9409A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090D0E1B" w14:textId="77777777" w:rsidTr="00C64CB6">
        <w:trPr>
          <w:cantSplit/>
        </w:trPr>
        <w:tc>
          <w:tcPr>
            <w:tcW w:w="3969" w:type="dxa"/>
          </w:tcPr>
          <w:p w14:paraId="21FF5A4E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Wheel nuts in place and secure</w:t>
            </w:r>
          </w:p>
        </w:tc>
        <w:tc>
          <w:tcPr>
            <w:tcW w:w="1701" w:type="dxa"/>
            <w:gridSpan w:val="2"/>
          </w:tcPr>
          <w:p w14:paraId="5C381DA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6FD770A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3709ABB5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13EEC2D3" w14:textId="77777777" w:rsidTr="00C64CB6">
        <w:trPr>
          <w:cantSplit/>
          <w:trHeight w:val="70"/>
        </w:trPr>
        <w:tc>
          <w:tcPr>
            <w:tcW w:w="3969" w:type="dxa"/>
          </w:tcPr>
          <w:p w14:paraId="54E2E2FF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Tyre condition</w:t>
            </w:r>
          </w:p>
        </w:tc>
        <w:tc>
          <w:tcPr>
            <w:tcW w:w="1701" w:type="dxa"/>
            <w:gridSpan w:val="2"/>
          </w:tcPr>
          <w:p w14:paraId="1F2B2B8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56319A2E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47F4C322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  <w:tr w:rsidR="00C64CB6" w:rsidRPr="00C64CB6" w14:paraId="5385FC52" w14:textId="77777777" w:rsidTr="00C64CB6">
        <w:trPr>
          <w:cantSplit/>
        </w:trPr>
        <w:tc>
          <w:tcPr>
            <w:tcW w:w="3969" w:type="dxa"/>
          </w:tcPr>
          <w:p w14:paraId="49B4D977" w14:textId="77777777" w:rsidR="00C64CB6" w:rsidRPr="00C64CB6" w:rsidRDefault="00C64CB6" w:rsidP="00C64CB6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64CB6">
              <w:rPr>
                <w:rFonts w:ascii="Arial" w:hAnsi="Arial" w:cs="Arial"/>
                <w:lang w:val="en-US"/>
              </w:rPr>
              <w:t>Jockey wheel in place</w:t>
            </w:r>
          </w:p>
        </w:tc>
        <w:tc>
          <w:tcPr>
            <w:tcW w:w="1701" w:type="dxa"/>
            <w:gridSpan w:val="2"/>
          </w:tcPr>
          <w:p w14:paraId="3A0788A4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</w:tcPr>
          <w:p w14:paraId="4E11D052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1C71C457" w14:textId="77777777" w:rsidR="00C64CB6" w:rsidRPr="00C64CB6" w:rsidRDefault="00C64CB6" w:rsidP="00C64CB6">
            <w:pPr>
              <w:spacing w:after="0" w:line="240" w:lineRule="auto"/>
              <w:ind w:left="360"/>
              <w:rPr>
                <w:rFonts w:ascii="Arial" w:hAnsi="Arial" w:cs="Arial"/>
                <w:lang w:val="en-US"/>
              </w:rPr>
            </w:pPr>
          </w:p>
        </w:tc>
      </w:tr>
    </w:tbl>
    <w:p w14:paraId="562DB0E7" w14:textId="77777777" w:rsidR="00C64CB6" w:rsidRPr="0065709A" w:rsidRDefault="00C64CB6" w:rsidP="00C64CB6">
      <w:p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</w:p>
    <w:tbl>
      <w:tblPr>
        <w:tblW w:w="1017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69"/>
        <w:gridCol w:w="3409"/>
      </w:tblGrid>
      <w:tr w:rsidR="00C64CB6" w:rsidRPr="0065709A" w14:paraId="3B29576D" w14:textId="77777777" w:rsidTr="00C64CB6">
        <w:trPr>
          <w:trHeight w:val="411"/>
        </w:trPr>
        <w:tc>
          <w:tcPr>
            <w:tcW w:w="10178" w:type="dxa"/>
            <w:gridSpan w:val="2"/>
          </w:tcPr>
          <w:p w14:paraId="31E862F6" w14:textId="77777777" w:rsidR="00C64CB6" w:rsidRPr="00077D1B" w:rsidRDefault="00C64CB6" w:rsidP="00C64CB6">
            <w:pPr>
              <w:spacing w:after="0" w:line="240" w:lineRule="auto"/>
              <w:rPr>
                <w:lang w:val="en-US"/>
              </w:rPr>
            </w:pPr>
            <w:r w:rsidRPr="00077D1B">
              <w:rPr>
                <w:lang w:val="en-US"/>
              </w:rPr>
              <w:t>Driver / Operators name:</w:t>
            </w:r>
          </w:p>
        </w:tc>
      </w:tr>
      <w:tr w:rsidR="00C64CB6" w:rsidRPr="0065709A" w14:paraId="41DA3A77" w14:textId="77777777" w:rsidTr="00C64CB6">
        <w:trPr>
          <w:trHeight w:val="420"/>
        </w:trPr>
        <w:tc>
          <w:tcPr>
            <w:tcW w:w="6769" w:type="dxa"/>
          </w:tcPr>
          <w:p w14:paraId="65296F61" w14:textId="77777777" w:rsidR="00C64CB6" w:rsidRDefault="00C64CB6" w:rsidP="00C64CB6">
            <w:pPr>
              <w:spacing w:after="0" w:line="240" w:lineRule="auto"/>
              <w:rPr>
                <w:lang w:val="en-US"/>
              </w:rPr>
            </w:pPr>
            <w:r w:rsidRPr="00077D1B">
              <w:rPr>
                <w:lang w:val="en-US"/>
              </w:rPr>
              <w:t>Driver / Operators signature:</w:t>
            </w:r>
          </w:p>
          <w:p w14:paraId="3C0BC531" w14:textId="5CCAA504" w:rsidR="00C64CB6" w:rsidRPr="00077D1B" w:rsidRDefault="00C64CB6" w:rsidP="00C64CB6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409" w:type="dxa"/>
          </w:tcPr>
          <w:p w14:paraId="2A98C56A" w14:textId="77777777" w:rsidR="00C64CB6" w:rsidRPr="00077D1B" w:rsidRDefault="00C64CB6" w:rsidP="00C64CB6">
            <w:pPr>
              <w:spacing w:after="0" w:line="240" w:lineRule="auto"/>
              <w:rPr>
                <w:lang w:val="en-US"/>
              </w:rPr>
            </w:pPr>
            <w:r w:rsidRPr="00077D1B">
              <w:rPr>
                <w:lang w:val="en-US"/>
              </w:rPr>
              <w:t>Date:</w:t>
            </w:r>
          </w:p>
        </w:tc>
      </w:tr>
    </w:tbl>
    <w:p w14:paraId="0E757ED8" w14:textId="77777777" w:rsidR="00373D97" w:rsidRDefault="00373D97"/>
    <w:sectPr w:rsidR="00373D97" w:rsidSect="00373D97">
      <w:headerReference w:type="default" r:id="rId7"/>
      <w:footerReference w:type="default" r:id="rId8"/>
      <w:pgSz w:w="11906" w:h="16838"/>
      <w:pgMar w:top="993" w:right="1440" w:bottom="1440" w:left="1440" w:header="284" w:footer="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170495" w14:textId="77777777" w:rsidR="00F90492" w:rsidRDefault="00F90492" w:rsidP="00373D97">
      <w:pPr>
        <w:spacing w:after="0" w:line="240" w:lineRule="auto"/>
      </w:pPr>
      <w:r>
        <w:separator/>
      </w:r>
    </w:p>
  </w:endnote>
  <w:endnote w:type="continuationSeparator" w:id="0">
    <w:p w14:paraId="1C06124E" w14:textId="77777777" w:rsidR="00F90492" w:rsidRDefault="00F90492" w:rsidP="00373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15BA74" w14:textId="4E3B755B" w:rsidR="00C64CB6" w:rsidRDefault="00C64CB6">
    <w:pPr>
      <w:pStyle w:val="Footer"/>
      <w:rPr>
        <w:lang w:val="en-US"/>
      </w:rPr>
    </w:pPr>
    <w:r>
      <w:rPr>
        <w:lang w:val="en-US"/>
      </w:rPr>
      <w:t>Vehicle Inspection Checklist</w:t>
    </w:r>
  </w:p>
  <w:p w14:paraId="5A1208CC" w14:textId="735D491C" w:rsidR="00C64CB6" w:rsidRDefault="00C64CB6">
    <w:pPr>
      <w:pStyle w:val="Footer"/>
      <w:rPr>
        <w:lang w:val="en-US"/>
      </w:rPr>
    </w:pPr>
    <w:r>
      <w:rPr>
        <w:lang w:val="en-US"/>
      </w:rPr>
      <w:t xml:space="preserve">OHS Compliance Solutions – </w:t>
    </w:r>
    <w:hyperlink r:id="rId1" w:history="1">
      <w:r w:rsidRPr="008411E9">
        <w:rPr>
          <w:rStyle w:val="Hyperlink"/>
          <w:lang w:val="en-US"/>
        </w:rPr>
        <w:t>www.ohscompliancesolutions.com.au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EBF35A" w14:textId="77777777" w:rsidR="00F90492" w:rsidRDefault="00F90492" w:rsidP="00373D97">
      <w:pPr>
        <w:spacing w:after="0" w:line="240" w:lineRule="auto"/>
      </w:pPr>
      <w:r>
        <w:separator/>
      </w:r>
    </w:p>
  </w:footnote>
  <w:footnote w:type="continuationSeparator" w:id="0">
    <w:p w14:paraId="1050C2C7" w14:textId="77777777" w:rsidR="00F90492" w:rsidRDefault="00F90492" w:rsidP="00373D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9B4E7E" w14:textId="4E34B3D0" w:rsidR="00373D97" w:rsidRPr="00373D97" w:rsidRDefault="00373D97" w:rsidP="00373D97">
    <w:pPr>
      <w:pStyle w:val="Header"/>
      <w:jc w:val="right"/>
      <w:rPr>
        <w:b/>
        <w:bCs/>
        <w:sz w:val="32"/>
        <w:szCs w:val="32"/>
        <w:lang w:val="en-US"/>
      </w:rPr>
    </w:pPr>
    <w:r w:rsidRPr="00373D97">
      <w:rPr>
        <w:b/>
        <w:bCs/>
        <w:sz w:val="32"/>
        <w:szCs w:val="32"/>
        <w:highlight w:val="yellow"/>
        <w:lang w:val="en-US"/>
      </w:rPr>
      <w:t>LOGO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4C2450"/>
    <w:multiLevelType w:val="multilevel"/>
    <w:tmpl w:val="19342052"/>
    <w:lvl w:ilvl="0">
      <w:start w:val="1"/>
      <w:numFmt w:val="decimal"/>
      <w:pStyle w:val="Mainheader"/>
      <w:lvlText w:val="%1.0"/>
      <w:lvlJc w:val="left"/>
      <w:pPr>
        <w:ind w:left="1997" w:hanging="720"/>
      </w:pPr>
      <w:rPr>
        <w:rFonts w:hint="default"/>
      </w:rPr>
    </w:lvl>
    <w:lvl w:ilvl="1">
      <w:start w:val="1"/>
      <w:numFmt w:val="decimal"/>
      <w:pStyle w:val="Subheader"/>
      <w:isLgl/>
      <w:lvlText w:val="%1.%2"/>
      <w:lvlJc w:val="left"/>
      <w:pPr>
        <w:ind w:left="1290" w:hanging="930"/>
      </w:pPr>
      <w:rPr>
        <w:b/>
        <w:bCs/>
        <w:i/>
        <w:iCs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"/>
      <w:lvlJc w:val="left"/>
      <w:pPr>
        <w:ind w:left="1290" w:hanging="93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1" w15:restartNumberingAfterBreak="0">
    <w:nsid w:val="574B1464"/>
    <w:multiLevelType w:val="multilevel"/>
    <w:tmpl w:val="DAAED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D97"/>
    <w:rsid w:val="00373D97"/>
    <w:rsid w:val="003F09F2"/>
    <w:rsid w:val="00515AC6"/>
    <w:rsid w:val="00C64CB6"/>
    <w:rsid w:val="00F9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04FAE"/>
  <w15:chartTrackingRefBased/>
  <w15:docId w15:val="{7AC05956-23CF-48F1-BA7F-1F90B1E51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C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73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373D97"/>
  </w:style>
  <w:style w:type="character" w:customStyle="1" w:styleId="eop">
    <w:name w:val="eop"/>
    <w:basedOn w:val="DefaultParagraphFont"/>
    <w:rsid w:val="00373D97"/>
  </w:style>
  <w:style w:type="character" w:customStyle="1" w:styleId="unsupportedobjecttext">
    <w:name w:val="unsupportedobjecttext"/>
    <w:basedOn w:val="DefaultParagraphFont"/>
    <w:rsid w:val="00373D97"/>
  </w:style>
  <w:style w:type="character" w:customStyle="1" w:styleId="contextualspellingandgrammarerror">
    <w:name w:val="contextualspellingandgrammarerror"/>
    <w:basedOn w:val="DefaultParagraphFont"/>
    <w:rsid w:val="00373D97"/>
  </w:style>
  <w:style w:type="paragraph" w:styleId="Header">
    <w:name w:val="header"/>
    <w:basedOn w:val="Normal"/>
    <w:link w:val="HeaderChar"/>
    <w:uiPriority w:val="99"/>
    <w:unhideWhenUsed/>
    <w:rsid w:val="00373D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3D97"/>
  </w:style>
  <w:style w:type="paragraph" w:styleId="Footer">
    <w:name w:val="footer"/>
    <w:basedOn w:val="Normal"/>
    <w:link w:val="FooterChar"/>
    <w:uiPriority w:val="99"/>
    <w:unhideWhenUsed/>
    <w:rsid w:val="00373D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3D97"/>
  </w:style>
  <w:style w:type="paragraph" w:customStyle="1" w:styleId="Mainheader">
    <w:name w:val="Main header"/>
    <w:basedOn w:val="Normal"/>
    <w:qFormat/>
    <w:rsid w:val="00C64CB6"/>
    <w:pPr>
      <w:widowControl w:val="0"/>
      <w:numPr>
        <w:numId w:val="2"/>
      </w:numPr>
      <w:spacing w:before="120" w:after="120" w:line="276" w:lineRule="auto"/>
      <w:jc w:val="both"/>
      <w:outlineLvl w:val="0"/>
    </w:pPr>
    <w:rPr>
      <w:rFonts w:ascii="Arial" w:eastAsia="Times New Roman" w:hAnsi="Arial" w:cs="Arial"/>
      <w:color w:val="1F3864" w:themeColor="accent1" w:themeShade="80"/>
      <w:sz w:val="44"/>
      <w:szCs w:val="44"/>
    </w:rPr>
  </w:style>
  <w:style w:type="paragraph" w:customStyle="1" w:styleId="Subheader">
    <w:name w:val="Subheader"/>
    <w:basedOn w:val="Heading2"/>
    <w:link w:val="SubheaderChar"/>
    <w:qFormat/>
    <w:rsid w:val="00C64CB6"/>
    <w:pPr>
      <w:keepNext w:val="0"/>
      <w:keepLines w:val="0"/>
      <w:widowControl w:val="0"/>
      <w:numPr>
        <w:ilvl w:val="1"/>
        <w:numId w:val="2"/>
      </w:numPr>
      <w:pBdr>
        <w:bottom w:val="single" w:sz="12" w:space="1" w:color="auto"/>
      </w:pBdr>
      <w:tabs>
        <w:tab w:val="left" w:pos="1134"/>
      </w:tabs>
      <w:spacing w:before="240" w:after="120" w:line="276" w:lineRule="auto"/>
      <w:jc w:val="both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SubheaderChar">
    <w:name w:val="Subheader Char"/>
    <w:basedOn w:val="Heading2Char"/>
    <w:link w:val="Subheader"/>
    <w:rsid w:val="00C64CB6"/>
    <w:rPr>
      <w:rFonts w:ascii="Arial" w:eastAsia="Times New Roman" w:hAnsi="Arial" w:cs="Arial"/>
      <w:b/>
      <w:bCs/>
      <w:i/>
      <w:i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CB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64C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C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12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1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5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8208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2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36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5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66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24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30505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44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668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2796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58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4303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74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1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1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64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43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723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94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08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4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92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4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81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3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45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1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53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63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75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73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9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91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36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88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08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66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44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677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24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25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56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56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33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42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06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6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30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98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20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41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63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38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46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768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1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91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8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0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6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55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8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78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56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55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80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09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17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43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40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45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0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74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71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75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10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28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10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23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0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00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4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08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73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44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93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7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97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32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10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2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42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88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31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12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78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9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36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91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41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45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3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41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23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7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38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35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36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31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60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59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52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06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59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0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7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51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02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0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9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57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41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7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92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89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02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6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29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75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506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90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9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1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03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69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38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09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0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26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1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791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05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91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88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13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94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8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94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0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6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7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84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78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32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05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87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48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39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9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0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54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78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1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8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4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18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09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06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9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42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51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5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3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2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24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29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2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4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4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81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11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23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91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20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2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460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79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07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581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1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49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2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0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6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9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9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34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08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8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17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43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11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79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9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32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90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0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32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34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71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1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0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14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8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84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7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9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1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321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72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62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02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1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45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9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74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11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70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666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5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957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9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5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54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0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45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03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38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88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15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6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75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7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01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60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43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01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10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2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83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53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9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5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0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49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25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48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29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9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80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48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1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3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22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94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2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hscompliancesolution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Patterson</dc:creator>
  <cp:keywords/>
  <dc:description/>
  <cp:lastModifiedBy>Kelly Patterson</cp:lastModifiedBy>
  <cp:revision>2</cp:revision>
  <dcterms:created xsi:type="dcterms:W3CDTF">2019-08-27T10:52:00Z</dcterms:created>
  <dcterms:modified xsi:type="dcterms:W3CDTF">2019-08-27T10:52:00Z</dcterms:modified>
</cp:coreProperties>
</file>